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21726" w14:textId="7E3DD719" w:rsidR="00963DE2" w:rsidRDefault="001D57E1" w:rsidP="001D57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57E1">
        <w:rPr>
          <w:rFonts w:ascii="Times New Roman" w:hAnsi="Times New Roman" w:cs="Times New Roman"/>
          <w:sz w:val="28"/>
          <w:szCs w:val="28"/>
        </w:rPr>
        <w:t>15.10.2024г Работники краевой пожарной охраны начали</w:t>
      </w:r>
      <w:r w:rsidRPr="001D57E1">
        <w:rPr>
          <w:rFonts w:ascii="Times New Roman" w:hAnsi="Times New Roman" w:cs="Times New Roman"/>
          <w:sz w:val="28"/>
          <w:szCs w:val="28"/>
        </w:rPr>
        <w:t xml:space="preserve"> занятие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7E1">
        <w:rPr>
          <w:rFonts w:ascii="Times New Roman" w:hAnsi="Times New Roman" w:cs="Times New Roman"/>
          <w:sz w:val="28"/>
          <w:szCs w:val="28"/>
        </w:rPr>
        <w:t>с дружиной юных пожарных «Жара» МКОУ Межовской СОШ, с</w:t>
      </w:r>
      <w:r w:rsidRPr="001D57E1">
        <w:rPr>
          <w:rFonts w:ascii="Times New Roman" w:hAnsi="Times New Roman" w:cs="Times New Roman"/>
          <w:sz w:val="28"/>
          <w:szCs w:val="28"/>
        </w:rPr>
        <w:t xml:space="preserve"> понятия «Треугольник огня». Детей очень заинтриговало такое интересное словосочетание. </w:t>
      </w:r>
      <w:r w:rsidRPr="001D57E1">
        <w:rPr>
          <w:rFonts w:ascii="Times New Roman" w:hAnsi="Times New Roman" w:cs="Times New Roman"/>
          <w:sz w:val="28"/>
          <w:szCs w:val="28"/>
        </w:rPr>
        <w:t xml:space="preserve">Инструктор </w:t>
      </w:r>
      <w:r w:rsidRPr="001D57E1">
        <w:rPr>
          <w:rFonts w:ascii="Times New Roman" w:hAnsi="Times New Roman" w:cs="Times New Roman"/>
          <w:sz w:val="28"/>
          <w:szCs w:val="28"/>
        </w:rPr>
        <w:t>предложил</w:t>
      </w:r>
      <w:r w:rsidRPr="001D57E1">
        <w:rPr>
          <w:rFonts w:ascii="Times New Roman" w:hAnsi="Times New Roman" w:cs="Times New Roman"/>
          <w:sz w:val="28"/>
          <w:szCs w:val="28"/>
        </w:rPr>
        <w:t>а</w:t>
      </w:r>
      <w:r w:rsidRPr="001D57E1">
        <w:rPr>
          <w:rFonts w:ascii="Times New Roman" w:hAnsi="Times New Roman" w:cs="Times New Roman"/>
          <w:sz w:val="28"/>
          <w:szCs w:val="28"/>
        </w:rPr>
        <w:t xml:space="preserve"> учащимся дать сначала свои варианты. Ребята догадались, что это рассказ про огонь, но до конца правильно на вопрос никто не ответил. Чтобы развеять все мифы и доводы, </w:t>
      </w:r>
      <w:r w:rsidRPr="001D57E1">
        <w:rPr>
          <w:rFonts w:ascii="Times New Roman" w:hAnsi="Times New Roman" w:cs="Times New Roman"/>
          <w:sz w:val="28"/>
          <w:szCs w:val="28"/>
        </w:rPr>
        <w:t>начальник ПЧ-331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</w:t>
      </w:r>
      <w:r w:rsidRPr="001D57E1">
        <w:rPr>
          <w:rFonts w:ascii="Times New Roman" w:hAnsi="Times New Roman" w:cs="Times New Roman"/>
          <w:sz w:val="28"/>
          <w:szCs w:val="28"/>
        </w:rPr>
        <w:t xml:space="preserve"> предложил просмотреть видеоролик, где </w:t>
      </w:r>
      <w:r w:rsidRPr="001D57E1">
        <w:rPr>
          <w:rFonts w:ascii="Times New Roman" w:hAnsi="Times New Roman" w:cs="Times New Roman"/>
          <w:sz w:val="28"/>
          <w:szCs w:val="28"/>
        </w:rPr>
        <w:t xml:space="preserve">рассказали, что это три условия, при которых происходит горение. Если убрать один из элементов, то пожар можно предотвратить или он просто не произойдет. Только при наличии трех компонентов: горючее вещество, кислород, источник зажигания - возникает горение. </w:t>
      </w:r>
    </w:p>
    <w:p w14:paraId="119AE69D" w14:textId="77777777" w:rsidR="001D57E1" w:rsidRDefault="001D57E1" w:rsidP="001D57E1">
      <w:pPr>
        <w:pStyle w:val="c20"/>
        <w:spacing w:before="0" w:beforeAutospacing="0" w:after="0" w:afterAutospacing="0"/>
        <w:ind w:firstLine="426"/>
        <w:textAlignment w:val="baseline"/>
        <w:rPr>
          <w:rStyle w:val="c11"/>
          <w:color w:val="000000"/>
          <w:sz w:val="28"/>
          <w:szCs w:val="28"/>
          <w:bdr w:val="none" w:sz="0" w:space="0" w:color="auto" w:frame="1"/>
        </w:rPr>
      </w:pPr>
      <w:r>
        <w:rPr>
          <w:rStyle w:val="c11"/>
          <w:color w:val="000000"/>
          <w:sz w:val="28"/>
          <w:szCs w:val="28"/>
          <w:bdr w:val="none" w:sz="0" w:space="0" w:color="auto" w:frame="1"/>
        </w:rPr>
        <w:t>Затем инструктор ППП Лакиенко Н.А., рассказала, что может</w:t>
      </w:r>
      <w:r>
        <w:rPr>
          <w:rStyle w:val="c11"/>
          <w:color w:val="000000"/>
          <w:sz w:val="28"/>
          <w:szCs w:val="28"/>
          <w:bdr w:val="none" w:sz="0" w:space="0" w:color="auto" w:frame="1"/>
        </w:rPr>
        <w:t xml:space="preserve"> возникнуть и четвертая сторона</w:t>
      </w:r>
      <w:r>
        <w:rPr>
          <w:rStyle w:val="c11"/>
          <w:color w:val="000000"/>
          <w:sz w:val="28"/>
          <w:szCs w:val="28"/>
          <w:bdr w:val="none" w:sz="0" w:space="0" w:color="auto" w:frame="1"/>
        </w:rPr>
        <w:t>…</w:t>
      </w:r>
    </w:p>
    <w:p w14:paraId="1CC44933" w14:textId="14155642" w:rsidR="001D57E1" w:rsidRDefault="001D57E1" w:rsidP="001D57E1">
      <w:pPr>
        <w:pStyle w:val="c20"/>
        <w:spacing w:before="0" w:beforeAutospacing="0" w:after="0" w:afterAutospacing="0"/>
        <w:ind w:firstLine="426"/>
        <w:textAlignment w:val="baseline"/>
        <w:rPr>
          <w:rStyle w:val="c11"/>
          <w:color w:val="000000"/>
          <w:sz w:val="28"/>
          <w:szCs w:val="28"/>
          <w:bdr w:val="none" w:sz="0" w:space="0" w:color="auto" w:frame="1"/>
        </w:rPr>
      </w:pPr>
      <w:r>
        <w:rPr>
          <w:rStyle w:val="c11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c11"/>
          <w:color w:val="000000"/>
          <w:sz w:val="28"/>
          <w:szCs w:val="28"/>
          <w:bdr w:val="none" w:sz="0" w:space="0" w:color="auto" w:frame="1"/>
        </w:rPr>
        <w:t>Эта сторона</w:t>
      </w:r>
      <w:r>
        <w:rPr>
          <w:rStyle w:val="c11"/>
          <w:color w:val="000000"/>
          <w:sz w:val="28"/>
          <w:szCs w:val="28"/>
          <w:bdr w:val="none" w:sz="0" w:space="0" w:color="auto" w:frame="1"/>
        </w:rPr>
        <w:t xml:space="preserve"> – мы. </w:t>
      </w:r>
      <w:r>
        <w:rPr>
          <w:rStyle w:val="c11"/>
          <w:color w:val="000000"/>
          <w:sz w:val="28"/>
          <w:szCs w:val="28"/>
          <w:bdr w:val="none" w:sz="0" w:space="0" w:color="auto" w:frame="1"/>
        </w:rPr>
        <w:t>Мы,</w:t>
      </w:r>
      <w:r>
        <w:rPr>
          <w:rStyle w:val="c11"/>
          <w:color w:val="000000"/>
          <w:sz w:val="28"/>
          <w:szCs w:val="28"/>
          <w:bdr w:val="none" w:sz="0" w:space="0" w:color="auto" w:frame="1"/>
        </w:rPr>
        <w:t xml:space="preserve"> которые очень часто превращаем треугольник огня в квадрат. Мы, которые служим причиной возникновения огня.  </w:t>
      </w:r>
    </w:p>
    <w:p w14:paraId="3138FDE6" w14:textId="77777777" w:rsidR="001D57E1" w:rsidRDefault="001D57E1" w:rsidP="001D57E1">
      <w:pPr>
        <w:pStyle w:val="c20"/>
        <w:spacing w:before="0" w:beforeAutospacing="0" w:after="0" w:afterAutospacing="0"/>
        <w:ind w:firstLine="426"/>
        <w:textAlignment w:val="baseline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color w:val="000000"/>
          <w:sz w:val="28"/>
          <w:szCs w:val="28"/>
          <w:bdr w:val="none" w:sz="0" w:space="0" w:color="auto" w:frame="1"/>
        </w:rPr>
        <w:t>В руках безответственных людей огонь становится пожаром. Чтобы не возникло пожара, огонь необходимо всегда держать под контролем.  То есть соблюдать правила пожарной безопасности.</w:t>
      </w:r>
    </w:p>
    <w:p w14:paraId="72712842" w14:textId="77777777" w:rsidR="001D57E1" w:rsidRDefault="001D57E1" w:rsidP="001D57E1">
      <w:pPr>
        <w:spacing w:after="0" w:line="240" w:lineRule="auto"/>
      </w:pPr>
    </w:p>
    <w:p w14:paraId="2571E0A8" w14:textId="77777777" w:rsidR="001D57E1" w:rsidRPr="001D57E1" w:rsidRDefault="001D57E1">
      <w:pPr>
        <w:rPr>
          <w:rFonts w:ascii="Times New Roman" w:hAnsi="Times New Roman" w:cs="Times New Roman"/>
          <w:sz w:val="28"/>
          <w:szCs w:val="28"/>
        </w:rPr>
      </w:pPr>
    </w:p>
    <w:sectPr w:rsidR="001D57E1" w:rsidRPr="001D5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DE2"/>
    <w:rsid w:val="001D57E1"/>
    <w:rsid w:val="00963DE2"/>
    <w:rsid w:val="009E0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58A51"/>
  <w15:chartTrackingRefBased/>
  <w15:docId w15:val="{EB54201C-469F-4EDF-9207-0C182B2EB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1">
    <w:name w:val="c11"/>
    <w:basedOn w:val="a0"/>
    <w:rsid w:val="001D57E1"/>
  </w:style>
  <w:style w:type="paragraph" w:customStyle="1" w:styleId="c20">
    <w:name w:val="c20"/>
    <w:basedOn w:val="a"/>
    <w:rsid w:val="001D5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2</cp:revision>
  <dcterms:created xsi:type="dcterms:W3CDTF">2024-10-16T06:45:00Z</dcterms:created>
  <dcterms:modified xsi:type="dcterms:W3CDTF">2024-10-16T06:53:00Z</dcterms:modified>
</cp:coreProperties>
</file>